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65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9"/>
        <w:gridCol w:w="2583"/>
      </w:tblGrid>
      <w:tr w:rsidR="002A7130" w:rsidRPr="002A7130" w14:paraId="7E8D67AB" w14:textId="77777777" w:rsidTr="002A7130">
        <w:trPr>
          <w:trHeight w:val="547"/>
        </w:trPr>
        <w:tc>
          <w:tcPr>
            <w:tcW w:w="11656" w:type="dxa"/>
            <w:gridSpan w:val="4"/>
            <w:shd w:val="clear" w:color="auto" w:fill="00B0F0"/>
          </w:tcPr>
          <w:p w14:paraId="5542CBB3" w14:textId="7D85459A" w:rsidR="002A7130" w:rsidRPr="002A7130" w:rsidRDefault="00A00F3E" w:rsidP="002A7130">
            <w:pPr>
              <w:spacing w:after="200" w:line="276" w:lineRule="auto"/>
              <w:jc w:val="center"/>
              <w:rPr>
                <w:sz w:val="72"/>
                <w:szCs w:val="72"/>
              </w:rPr>
            </w:pPr>
            <w:r>
              <w:rPr>
                <w:b/>
                <w:sz w:val="72"/>
                <w:szCs w:val="72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MAJ</w:t>
            </w:r>
          </w:p>
        </w:tc>
      </w:tr>
      <w:tr w:rsidR="002A7130" w:rsidRPr="002A7130" w14:paraId="4CBBFA73" w14:textId="77777777" w:rsidTr="002A7130">
        <w:tc>
          <w:tcPr>
            <w:tcW w:w="11656" w:type="dxa"/>
            <w:gridSpan w:val="4"/>
          </w:tcPr>
          <w:p w14:paraId="11CEFC91" w14:textId="77777777" w:rsidR="002A7130" w:rsidRPr="002A7130" w:rsidRDefault="002A7130" w:rsidP="002A7130">
            <w:pPr>
              <w:spacing w:after="200" w:line="276" w:lineRule="auto"/>
              <w:jc w:val="center"/>
              <w:rPr>
                <w:b/>
                <w:sz w:val="36"/>
                <w:szCs w:val="36"/>
              </w:rPr>
            </w:pPr>
            <w:r w:rsidRPr="002A7130">
              <w:rPr>
                <w:b/>
                <w:color w:val="000000" w:themeColor="text1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TEMATY TYGODNIOWE</w:t>
            </w:r>
          </w:p>
        </w:tc>
      </w:tr>
      <w:tr w:rsidR="002A7130" w:rsidRPr="002A7130" w14:paraId="02323ABD" w14:textId="77777777" w:rsidTr="002A7130">
        <w:trPr>
          <w:trHeight w:val="1328"/>
        </w:trPr>
        <w:tc>
          <w:tcPr>
            <w:tcW w:w="3119" w:type="dxa"/>
          </w:tcPr>
          <w:p w14:paraId="6283FB52" w14:textId="2939CA74" w:rsidR="002A7130" w:rsidRPr="00A00F3E" w:rsidRDefault="00B96AC6" w:rsidP="002A713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F3E">
              <w:rPr>
                <w:rFonts w:ascii="Times New Roman" w:hAnsi="Times New Roman"/>
                <w:b/>
                <w:sz w:val="40"/>
                <w:szCs w:val="40"/>
              </w:rPr>
              <w:t>Tydzień z kulturą i sztuką</w:t>
            </w:r>
          </w:p>
        </w:tc>
        <w:tc>
          <w:tcPr>
            <w:tcW w:w="2835" w:type="dxa"/>
          </w:tcPr>
          <w:p w14:paraId="7C4D680E" w14:textId="03B2FD6F" w:rsidR="002A7130" w:rsidRPr="00A00F3E" w:rsidRDefault="00B96AC6" w:rsidP="002A713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F3E">
              <w:rPr>
                <w:rFonts w:ascii="Times New Roman" w:hAnsi="Times New Roman"/>
                <w:b/>
                <w:sz w:val="40"/>
                <w:szCs w:val="40"/>
              </w:rPr>
              <w:t>Wiosenna łąka</w:t>
            </w:r>
          </w:p>
        </w:tc>
        <w:tc>
          <w:tcPr>
            <w:tcW w:w="3119" w:type="dxa"/>
          </w:tcPr>
          <w:p w14:paraId="409DD72C" w14:textId="2D286AAE" w:rsidR="002A7130" w:rsidRPr="00A00F3E" w:rsidRDefault="00B96AC6" w:rsidP="00B96AC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F3E">
              <w:rPr>
                <w:rFonts w:ascii="Times New Roman" w:hAnsi="Times New Roman"/>
                <w:b/>
                <w:sz w:val="40"/>
                <w:szCs w:val="40"/>
              </w:rPr>
              <w:t>Wielkie społeczności</w:t>
            </w:r>
          </w:p>
        </w:tc>
        <w:tc>
          <w:tcPr>
            <w:tcW w:w="2583" w:type="dxa"/>
          </w:tcPr>
          <w:p w14:paraId="02549705" w14:textId="3D8F5780" w:rsidR="002A7130" w:rsidRPr="00A00F3E" w:rsidRDefault="00B96AC6" w:rsidP="002A713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F3E">
              <w:rPr>
                <w:rFonts w:ascii="Times New Roman" w:hAnsi="Times New Roman"/>
                <w:b/>
                <w:sz w:val="40"/>
                <w:szCs w:val="40"/>
              </w:rPr>
              <w:t>Moja rodzina</w:t>
            </w:r>
          </w:p>
        </w:tc>
      </w:tr>
      <w:tr w:rsidR="002A7130" w:rsidRPr="002A7130" w14:paraId="224A0F12" w14:textId="77777777" w:rsidTr="002A7130">
        <w:trPr>
          <w:trHeight w:val="9346"/>
        </w:trPr>
        <w:tc>
          <w:tcPr>
            <w:tcW w:w="5954" w:type="dxa"/>
            <w:gridSpan w:val="2"/>
            <w:shd w:val="clear" w:color="auto" w:fill="FFFFFF" w:themeFill="background1"/>
          </w:tcPr>
          <w:p w14:paraId="264C864C" w14:textId="78056E7C" w:rsidR="002A7130" w:rsidRPr="002A7130" w:rsidRDefault="00B96AC6" w:rsidP="002A713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916010A" wp14:editId="7B05548D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210820</wp:posOffset>
                  </wp:positionV>
                  <wp:extent cx="1391285" cy="873760"/>
                  <wp:effectExtent l="0" t="0" r="0" b="2540"/>
                  <wp:wrapTopAndBottom/>
                  <wp:docPr id="1" name="Obraz 1" descr="Farba Paleta Sztuka - Darmowy obraz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rba Paleta Sztuka - Darmowy obraz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C8E06F" w14:textId="544A14AB" w:rsidR="002A7130" w:rsidRPr="002A7130" w:rsidRDefault="00B96AC6" w:rsidP="00B96AC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Piosenka pt. ,,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 to jest sztuka</w:t>
            </w:r>
            <w:r w:rsidRPr="002A7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FF4C402" w14:textId="6DAED484" w:rsidR="002A7130" w:rsidRDefault="00B96AC6" w:rsidP="008B13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671BC4BC" wp14:editId="2F575902">
                  <wp:extent cx="3258005" cy="2838846"/>
                  <wp:effectExtent l="0" t="0" r="0" b="0"/>
                  <wp:docPr id="193262808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62808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05" cy="283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1FF747" w14:textId="77777777" w:rsidR="007B315C" w:rsidRDefault="007B315C" w:rsidP="007B31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4FFF1C" w14:textId="01C87CB2" w:rsidR="007B315C" w:rsidRDefault="00B96AC6" w:rsidP="007B31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6479EE" wp14:editId="40A65AF5">
                  <wp:extent cx="3384550" cy="1352550"/>
                  <wp:effectExtent l="0" t="0" r="6350" b="0"/>
                  <wp:docPr id="4" name="Obraz 1" descr="Rysunki Dzieci Z Farbami I Kredkami Sztuka Przedszkolna I Pozytywny Nastrój  Odciski Palców I Ręce Uśmiecha Się I Syn Drzewa I Chmury Wielobarwna I Żywa  Zabawna Grafika Płaski Wektor Kreskówek - Stock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ysunki Dzieci Z Farbami I Kredkami Sztuka Przedszkolna I Pozytywny Nastrój  Odciski Palców I Ręce Uśmiecha Się I Syn Drzewa I Chmury Wielobarwna I Żywa  Zabawna Grafika Płaski Wektor Kreskówek - Stocko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05B4D" w14:textId="7559C941" w:rsidR="008B13AF" w:rsidRDefault="008B13AF" w:rsidP="00B96AC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98F831" w14:textId="2F6C4D95" w:rsidR="008B13AF" w:rsidRDefault="00A00F3E" w:rsidP="002A7130">
            <w:pPr>
              <w:spacing w:after="200" w:line="276" w:lineRule="auto"/>
              <w:jc w:val="center"/>
              <w:rPr>
                <w:rFonts w:ascii="Aptos ExtraBold" w:hAnsi="Aptos ExtraBold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662AC822" wp14:editId="51DF85F2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254000</wp:posOffset>
                  </wp:positionV>
                  <wp:extent cx="1600200" cy="1233170"/>
                  <wp:effectExtent l="0" t="0" r="0" b="5080"/>
                  <wp:wrapNone/>
                  <wp:docPr id="6" name="Obraz 3" descr="Wiosenna łąka – Paint Gallery | Galeria obraz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osenna łąka – Paint Gallery | Galeria obraz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188DB1" w14:textId="1B94F0E6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noProof/>
              </w:rPr>
            </w:pPr>
          </w:p>
          <w:p w14:paraId="3D876834" w14:textId="2BB37889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noProof/>
              </w:rPr>
            </w:pPr>
          </w:p>
          <w:p w14:paraId="5EEB6CB1" w14:textId="5F77C64B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noProof/>
              </w:rPr>
            </w:pPr>
          </w:p>
          <w:p w14:paraId="5A29D23D" w14:textId="051C72C9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</w:pPr>
          </w:p>
          <w:p w14:paraId="10220837" w14:textId="55EAC606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</w:pPr>
          </w:p>
          <w:p w14:paraId="52EBEEF9" w14:textId="646D3CC5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</w:pPr>
          </w:p>
          <w:p w14:paraId="4AF25794" w14:textId="6CD68F46" w:rsidR="00A00F3E" w:rsidRP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ascii="Arial" w:eastAsia="Times New Roman" w:hAnsi="Arial" w:cs="Arial"/>
                <w:color w:val="0A0A0A"/>
                <w:sz w:val="24"/>
                <w:szCs w:val="24"/>
                <w:lang w:eastAsia="pl-PL"/>
              </w:rPr>
            </w:pPr>
            <w:r w:rsidRPr="00A00F3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  <w:t>„Wiosenna łąka” – Zbigniew Barył</w:t>
            </w: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l-PL"/>
              </w:rPr>
              <w:t>a</w:t>
            </w:r>
          </w:p>
          <w:p w14:paraId="582EE609" w14:textId="6EB151EE" w:rsid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eastAsia="Times New Roman" w:cs="Arial"/>
                <w:i/>
                <w:iCs/>
                <w:color w:val="0A0A0A"/>
                <w:lang w:eastAsia="pl-PL"/>
              </w:rPr>
            </w:pPr>
          </w:p>
          <w:p w14:paraId="2F18D544" w14:textId="275D3C1E" w:rsidR="00A00F3E" w:rsidRP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eastAsia="Times New Roman" w:cs="Arial"/>
                <w:i/>
                <w:iCs/>
                <w:color w:val="0A0A0A"/>
                <w:lang w:eastAsia="pl-PL"/>
              </w:rPr>
            </w:pP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t>Wiosenna łąka w promieniach słońca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cała zielona jest i kwitnąca.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Pszczoły, motyle nad nią fruwają,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a w trawie świerszcze koncerty grają.</w:t>
            </w:r>
          </w:p>
          <w:p w14:paraId="66BA6FBC" w14:textId="5C1DD902" w:rsidR="00A00F3E" w:rsidRP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eastAsia="Times New Roman" w:cs="Arial"/>
                <w:i/>
                <w:iCs/>
                <w:color w:val="0A0A0A"/>
                <w:lang w:eastAsia="pl-PL"/>
              </w:rPr>
            </w:pP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t>Rosną na łące białe stokrotki,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wierzby nad rzeką pokryły kotki.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Żaby rechoczą, śpiewają ptaki,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do gniazd dla piskląt znoszą robaki.</w:t>
            </w:r>
          </w:p>
          <w:p w14:paraId="195D7DEE" w14:textId="32A14C52" w:rsidR="00A00F3E" w:rsidRPr="00A00F3E" w:rsidRDefault="00A00F3E" w:rsidP="00A00F3E">
            <w:pPr>
              <w:shd w:val="clear" w:color="auto" w:fill="FFFFFF"/>
              <w:spacing w:line="360" w:lineRule="atLeast"/>
              <w:jc w:val="center"/>
              <w:rPr>
                <w:rFonts w:eastAsia="Times New Roman" w:cs="Arial"/>
                <w:i/>
                <w:iCs/>
                <w:color w:val="0A0A0A"/>
                <w:lang w:eastAsia="pl-PL"/>
              </w:rPr>
            </w:pP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t>Żółte kaczeńce na łące kwitną,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niebo ma barwę jasnobłękitną.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Wśród kwiatów pszczoły pilnie pracują,</w:t>
            </w:r>
            <w:r w:rsidRPr="00A00F3E">
              <w:rPr>
                <w:rFonts w:eastAsia="Times New Roman" w:cs="Arial"/>
                <w:i/>
                <w:iCs/>
                <w:color w:val="0A0A0A"/>
                <w:lang w:eastAsia="pl-PL"/>
              </w:rPr>
              <w:br/>
              <w:t>zbierają nektar, miód produkują.</w:t>
            </w:r>
          </w:p>
          <w:p w14:paraId="66895F0C" w14:textId="041C2A1E" w:rsidR="008B13AF" w:rsidRDefault="008B13AF" w:rsidP="00A00F3E">
            <w:pPr>
              <w:spacing w:after="200" w:line="276" w:lineRule="auto"/>
              <w:rPr>
                <w:noProof/>
              </w:rPr>
            </w:pPr>
          </w:p>
          <w:p w14:paraId="20D062C5" w14:textId="37279B68" w:rsidR="008B13AF" w:rsidRDefault="00A00F3E" w:rsidP="008B13AF">
            <w:pPr>
              <w:spacing w:after="20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C58DC99" wp14:editId="6CB620A5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219075</wp:posOffset>
                  </wp:positionV>
                  <wp:extent cx="2171700" cy="1545247"/>
                  <wp:effectExtent l="0" t="0" r="0" b="0"/>
                  <wp:wrapNone/>
                  <wp:docPr id="5" name="Obraz 2" descr="Kolorowa Wiosenna łąka Z Kwiatami I Motylem Na T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lorowa Wiosenna łąka Z Kwiatami I Motylem Na T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54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A72985" w14:textId="533BC5FF" w:rsidR="008B13AF" w:rsidRDefault="008B13AF" w:rsidP="008B13AF">
            <w:pPr>
              <w:spacing w:after="200" w:line="276" w:lineRule="auto"/>
              <w:jc w:val="center"/>
              <w:rPr>
                <w:noProof/>
              </w:rPr>
            </w:pPr>
          </w:p>
          <w:p w14:paraId="73560C94" w14:textId="77777777" w:rsidR="008B13AF" w:rsidRDefault="008B13AF" w:rsidP="008B13AF">
            <w:pPr>
              <w:spacing w:after="200" w:line="276" w:lineRule="auto"/>
              <w:jc w:val="center"/>
              <w:rPr>
                <w:noProof/>
              </w:rPr>
            </w:pPr>
          </w:p>
          <w:p w14:paraId="77A68484" w14:textId="14A310DA" w:rsidR="00903FBE" w:rsidRPr="00903FBE" w:rsidRDefault="00903FBE" w:rsidP="0090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B2EB78" w14:textId="494F5318" w:rsidR="002A7130" w:rsidRPr="002A7130" w:rsidRDefault="002A7130" w:rsidP="002A713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DCB016" w14:textId="77777777" w:rsidR="002A7130" w:rsidRPr="002A7130" w:rsidRDefault="002A7130" w:rsidP="0021444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2" w:type="dxa"/>
            <w:gridSpan w:val="2"/>
          </w:tcPr>
          <w:p w14:paraId="364A5E3D" w14:textId="2F2363CA" w:rsidR="002A7130" w:rsidRPr="002A7130" w:rsidRDefault="00B96AC6" w:rsidP="0090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237D86C7" wp14:editId="2611E869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0</wp:posOffset>
                  </wp:positionV>
                  <wp:extent cx="1250950" cy="1250950"/>
                  <wp:effectExtent l="0" t="0" r="6350" b="6350"/>
                  <wp:wrapSquare wrapText="bothSides"/>
                  <wp:docPr id="868885945" name="Obraz 2" descr="Gazetka „Mamo i Tato, Kochamy Was Za…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zetka „Mamo i Tato, Kochamy Was Za…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840F5" w14:textId="2B57DBF7" w:rsidR="007B315C" w:rsidRDefault="007B315C" w:rsidP="007B31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543F06" w14:textId="75AC084F" w:rsidR="007B315C" w:rsidRDefault="007B315C" w:rsidP="007B31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F553C3" w14:textId="77777777" w:rsidR="007B315C" w:rsidRDefault="007B315C" w:rsidP="00B96AC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16BD14" w14:textId="5D621E5C" w:rsidR="002A7130" w:rsidRPr="007B315C" w:rsidRDefault="002A7130" w:rsidP="007B31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Piosenka pt. ,,</w:t>
            </w:r>
            <w:r w:rsidR="00B96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Cztery ważne słowa</w:t>
            </w:r>
            <w:r w:rsidRPr="002A7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54D5A13" w14:textId="2A3C7FB2" w:rsidR="00903FBE" w:rsidRDefault="00903FBE" w:rsidP="00B96AC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6F63329" w14:textId="44A33066" w:rsidR="007B315C" w:rsidRDefault="00B96AC6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96AC6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3849524" wp14:editId="505A68FC">
                  <wp:extent cx="2943636" cy="3886742"/>
                  <wp:effectExtent l="0" t="0" r="9525" b="0"/>
                  <wp:docPr id="2818240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240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388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AF1CD" w14:textId="77777777" w:rsidR="007B315C" w:rsidRDefault="007B315C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157E514" w14:textId="77777777" w:rsidR="007B315C" w:rsidRDefault="007B315C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505D789" w14:textId="77777777" w:rsidR="007B315C" w:rsidRDefault="007B315C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4CD406A" w14:textId="77777777" w:rsidR="007B315C" w:rsidRDefault="007B315C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4304724" w14:textId="6A23D160" w:rsidR="007B315C" w:rsidRDefault="00A00F3E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6D161C0C" wp14:editId="683121B3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110490</wp:posOffset>
                  </wp:positionV>
                  <wp:extent cx="1765300" cy="1765300"/>
                  <wp:effectExtent l="0" t="0" r="6350" b="6350"/>
                  <wp:wrapNone/>
                  <wp:docPr id="793644414" name="Obraz 793644414" descr="Dekoracja papierowa „Cudownych rodziców mam!&quot; - Ryneczek inspir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koracja papierowa „Cudownych rodziców mam!&quot; - Ryneczek inspir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05368" w14:textId="3DE73688" w:rsidR="007B315C" w:rsidRPr="002A7130" w:rsidRDefault="007B315C" w:rsidP="00903F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DF1C453" w14:textId="036984D9" w:rsidR="007B315C" w:rsidRDefault="007B315C" w:rsidP="007B31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5A2516FD" w14:textId="6BE93977" w:rsidR="007B315C" w:rsidRDefault="007B315C" w:rsidP="007B31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37CC95AC" w14:textId="77777777" w:rsidR="00A00F3E" w:rsidRDefault="00A00F3E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4E3EC252" w14:textId="7D5EAE00" w:rsidR="007B315C" w:rsidRDefault="007B315C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3956FD27" w14:textId="77777777" w:rsidR="0021444C" w:rsidRDefault="0021444C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3034991B" w14:textId="77777777" w:rsidR="00A00F3E" w:rsidRDefault="00A00F3E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397D33D2" w14:textId="77777777" w:rsidR="00A00F3E" w:rsidRDefault="00A00F3E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53225C24" w14:textId="77777777" w:rsidR="00A00F3E" w:rsidRDefault="00A00F3E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4EBA7928" w14:textId="77777777" w:rsidR="00A00F3E" w:rsidRDefault="00A00F3E" w:rsidP="002144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</w:p>
          <w:p w14:paraId="35BA98FB" w14:textId="6A70AFEC" w:rsidR="00B96AC6" w:rsidRPr="00A00F3E" w:rsidRDefault="002A7130" w:rsidP="00B96AC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0F3E">
              <w:rPr>
                <w:rFonts w:ascii="Arial" w:hAnsi="Arial" w:cs="Arial"/>
                <w:b/>
                <w:bCs/>
                <w:color w:val="0A0A0A"/>
                <w:sz w:val="24"/>
                <w:szCs w:val="24"/>
                <w:shd w:val="clear" w:color="auto" w:fill="FFFFFF"/>
              </w:rPr>
              <w:t>Wiersz pt</w:t>
            </w:r>
            <w:r w:rsidR="007B315C" w:rsidRPr="00A00F3E">
              <w:rPr>
                <w:rFonts w:ascii="Arial" w:hAnsi="Arial" w:cs="Arial"/>
                <w:b/>
                <w:bCs/>
                <w:color w:val="0A0A0A"/>
                <w:sz w:val="24"/>
                <w:szCs w:val="24"/>
                <w:shd w:val="clear" w:color="auto" w:fill="FFFFFF"/>
              </w:rPr>
              <w:t xml:space="preserve">. </w:t>
            </w:r>
            <w:r w:rsidR="00B96AC6" w:rsidRPr="00A00F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„Mama i tata” Jadwiga </w:t>
            </w:r>
            <w:proofErr w:type="spellStart"/>
            <w:r w:rsidR="00B96AC6" w:rsidRPr="00A00F3E">
              <w:rPr>
                <w:rFonts w:ascii="Arial" w:hAnsi="Arial" w:cs="Arial"/>
                <w:b/>
                <w:bCs/>
                <w:sz w:val="24"/>
                <w:szCs w:val="24"/>
              </w:rPr>
              <w:t>Koczanowska</w:t>
            </w:r>
            <w:proofErr w:type="spellEnd"/>
          </w:p>
          <w:p w14:paraId="4EF11EA9" w14:textId="77777777" w:rsidR="00A00F3E" w:rsidRDefault="00A00F3E" w:rsidP="00A00F3E">
            <w:pPr>
              <w:spacing w:line="276" w:lineRule="auto"/>
              <w:jc w:val="center"/>
              <w:rPr>
                <w:i/>
                <w:iCs/>
              </w:rPr>
            </w:pPr>
          </w:p>
          <w:p w14:paraId="7AFE3E3B" w14:textId="68E90852" w:rsidR="00B96AC6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Mama i Tata to świat nasz cały,</w:t>
            </w:r>
          </w:p>
          <w:p w14:paraId="1B3B485B" w14:textId="77777777" w:rsidR="00B96AC6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ciepły, bezpieczny, barwny, wspaniały,</w:t>
            </w:r>
          </w:p>
          <w:p w14:paraId="3B69EFC7" w14:textId="743928F7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to dobre, czułe, pomocne ręce</w:t>
            </w:r>
          </w:p>
          <w:p w14:paraId="7B9A6E71" w14:textId="3130E470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i kochające najmocniej serce.</w:t>
            </w:r>
          </w:p>
          <w:p w14:paraId="08E0D530" w14:textId="77777777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To są wyprawy do kraju baśni,</w:t>
            </w:r>
          </w:p>
          <w:p w14:paraId="6FB7A9FB" w14:textId="3BB859AE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wakacje w górach, nad morzem,</w:t>
            </w:r>
          </w:p>
          <w:p w14:paraId="7610C167" w14:textId="22FF07F7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na wsi, loty huśtawką,</w:t>
            </w:r>
          </w:p>
          <w:p w14:paraId="3EB6F494" w14:textId="77777777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prawie do słońca oraz cierpliwość</w:t>
            </w:r>
          </w:p>
          <w:p w14:paraId="0269D0BF" w14:textId="5E197ED9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co nie ma końca.</w:t>
            </w:r>
          </w:p>
          <w:p w14:paraId="510C326C" w14:textId="13243502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Kochana Mamo, Kochany Tato</w:t>
            </w:r>
          </w:p>
          <w:p w14:paraId="35A5CF1E" w14:textId="77777777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dzisiaj dziękować chcemy Wam za to,</w:t>
            </w:r>
          </w:p>
          <w:p w14:paraId="7D3B06D2" w14:textId="2C928016" w:rsidR="00A00F3E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że nas kochacie, że o nas dbacie</w:t>
            </w:r>
          </w:p>
          <w:p w14:paraId="1ABBCAD4" w14:textId="7CF7CBB8" w:rsidR="0021444C" w:rsidRPr="00A00F3E" w:rsidRDefault="00B96AC6" w:rsidP="00A00F3E">
            <w:pPr>
              <w:spacing w:line="276" w:lineRule="auto"/>
              <w:jc w:val="center"/>
              <w:rPr>
                <w:i/>
                <w:iCs/>
              </w:rPr>
            </w:pPr>
            <w:r w:rsidRPr="00A00F3E">
              <w:rPr>
                <w:i/>
                <w:iCs/>
              </w:rPr>
              <w:t>i wszystkie psoty nam wybaczacie</w:t>
            </w:r>
            <w:r w:rsidR="00A00F3E"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  <w:t>.</w:t>
            </w:r>
          </w:p>
          <w:p w14:paraId="23AD5B7B" w14:textId="1214B889" w:rsidR="0021444C" w:rsidRPr="0021444C" w:rsidRDefault="0021444C" w:rsidP="0021444C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21444C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pl-PL"/>
              </w:rPr>
              <w:br/>
            </w:r>
          </w:p>
          <w:p w14:paraId="69D55D48" w14:textId="2A9474D5" w:rsidR="002A7130" w:rsidRPr="0021444C" w:rsidRDefault="00A00F3E" w:rsidP="0021444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A0A0A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C52CED8" wp14:editId="4F3F66C3">
                  <wp:extent cx="1879600" cy="1879600"/>
                  <wp:effectExtent l="0" t="0" r="6350" b="6350"/>
                  <wp:docPr id="1480752101" name="Obraz 1" descr="Bukiet &quot;Luksusowa Harmonia&quot; | Kwiaciarnia Vivaldi Pozna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kiet &quot;Luksusowa Harmonia&quot; | Kwiaciarnia Vivaldi Pozna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8A476" w14:textId="1AB1A3E7" w:rsidR="002A7130" w:rsidRPr="002A7130" w:rsidRDefault="002A7130" w:rsidP="002144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7CCF939" w14:textId="77777777" w:rsidR="00903FBE" w:rsidRPr="00903FBE" w:rsidRDefault="00903FBE" w:rsidP="00903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FBE">
        <w:rPr>
          <w:rFonts w:ascii="Times New Roman" w:hAnsi="Times New Roman" w:cs="Times New Roman"/>
          <w:sz w:val="24"/>
          <w:szCs w:val="24"/>
          <w:u w:val="single"/>
        </w:rPr>
        <w:lastRenderedPageBreak/>
        <w:t>Rozwijane kompetencje kluczowe:</w:t>
      </w:r>
    </w:p>
    <w:p w14:paraId="5D81A59F" w14:textId="77777777" w:rsidR="00903FBE" w:rsidRPr="00903FBE" w:rsidRDefault="00903FBE" w:rsidP="0090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BE">
        <w:rPr>
          <w:rFonts w:ascii="Times New Roman" w:hAnsi="Times New Roman" w:cs="Times New Roman"/>
          <w:sz w:val="24"/>
          <w:szCs w:val="24"/>
        </w:rPr>
        <w:t xml:space="preserve">-w zakresie rozumienia i tworzenia informacji </w:t>
      </w:r>
    </w:p>
    <w:p w14:paraId="51BB9B27" w14:textId="77777777" w:rsidR="00903FBE" w:rsidRPr="00903FBE" w:rsidRDefault="00903FBE" w:rsidP="00903FB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BE">
        <w:rPr>
          <w:rFonts w:ascii="Times New Roman" w:hAnsi="Times New Roman" w:cs="Times New Roman"/>
          <w:sz w:val="24"/>
          <w:szCs w:val="24"/>
        </w:rPr>
        <w:t>-w zakresie świadomości i ekspresji kulturalnej</w:t>
      </w:r>
    </w:p>
    <w:p w14:paraId="3C383BA1" w14:textId="64DA4DEB" w:rsidR="00903FBE" w:rsidRDefault="00903FBE" w:rsidP="00214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BE">
        <w:rPr>
          <w:rFonts w:ascii="Times New Roman" w:hAnsi="Times New Roman" w:cs="Times New Roman"/>
          <w:sz w:val="24"/>
          <w:szCs w:val="24"/>
        </w:rPr>
        <w:t>-osobiste, społeczne i w zakresie umiejętności uczenia się</w:t>
      </w:r>
    </w:p>
    <w:p w14:paraId="6DF6ECC4" w14:textId="77777777" w:rsidR="0021444C" w:rsidRDefault="0021444C" w:rsidP="00214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78B44" w14:textId="77777777" w:rsidR="0021444C" w:rsidRDefault="0021444C" w:rsidP="00214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B20AE" w14:textId="07CE3F64" w:rsidR="00903FBE" w:rsidRPr="00CB665F" w:rsidRDefault="00903FBE" w:rsidP="00CB665F">
      <w:pPr>
        <w:spacing w:after="200" w:line="276" w:lineRule="auto"/>
        <w:jc w:val="both"/>
        <w:rPr>
          <w:rFonts w:ascii="Arial Rounded MT Bold" w:hAnsi="Arial Rounded MT Bold" w:cs="Arial"/>
          <w:b/>
          <w:bCs/>
        </w:rPr>
      </w:pPr>
      <w:r w:rsidRPr="00903FBE">
        <w:rPr>
          <w:rFonts w:ascii="Arial Rounded MT Bold" w:hAnsi="Arial Rounded MT Bold" w:cs="Arial"/>
          <w:b/>
          <w:bCs/>
        </w:rPr>
        <w:t>DY</w:t>
      </w:r>
      <w:r w:rsidRPr="00903FBE">
        <w:rPr>
          <w:rFonts w:ascii="Calibri" w:hAnsi="Calibri" w:cs="Calibri"/>
          <w:b/>
          <w:bCs/>
        </w:rPr>
        <w:t>Ż</w:t>
      </w:r>
      <w:r w:rsidRPr="00903FBE">
        <w:rPr>
          <w:rFonts w:ascii="Arial Rounded MT Bold" w:hAnsi="Arial Rounded MT Bold" w:cs="Arial"/>
          <w:b/>
          <w:bCs/>
        </w:rPr>
        <w:t>UR NAUCZYCIELA</w:t>
      </w:r>
      <w:r w:rsidR="0021444C">
        <w:rPr>
          <w:rFonts w:ascii="Arial Rounded MT Bold" w:hAnsi="Arial Rounded MT Bold" w:cs="Arial"/>
          <w:b/>
          <w:bCs/>
        </w:rPr>
        <w:t xml:space="preserve"> </w:t>
      </w:r>
      <w:r w:rsidR="00A00F3E">
        <w:rPr>
          <w:rFonts w:ascii="Arial Rounded MT Bold" w:hAnsi="Arial Rounded MT Bold" w:cs="Arial"/>
          <w:b/>
          <w:bCs/>
        </w:rPr>
        <w:t>22</w:t>
      </w:r>
      <w:r w:rsidR="0021444C">
        <w:rPr>
          <w:rFonts w:ascii="Arial Rounded MT Bold" w:hAnsi="Arial Rounded MT Bold" w:cs="Arial"/>
          <w:b/>
          <w:bCs/>
        </w:rPr>
        <w:t>.0</w:t>
      </w:r>
      <w:r w:rsidR="00A00F3E">
        <w:rPr>
          <w:rFonts w:ascii="Arial Rounded MT Bold" w:hAnsi="Arial Rounded MT Bold" w:cs="Arial"/>
          <w:b/>
          <w:bCs/>
        </w:rPr>
        <w:t>5.</w:t>
      </w:r>
      <w:r w:rsidR="0021444C">
        <w:rPr>
          <w:rFonts w:ascii="Arial Rounded MT Bold" w:hAnsi="Arial Rounded MT Bold" w:cs="Arial"/>
          <w:b/>
          <w:bCs/>
        </w:rPr>
        <w:t xml:space="preserve"> </w:t>
      </w:r>
      <w:r w:rsidRPr="00903FBE">
        <w:rPr>
          <w:rFonts w:ascii="Arial Rounded MT Bold" w:hAnsi="Arial Rounded MT Bold" w:cs="Arial"/>
          <w:b/>
          <w:bCs/>
        </w:rPr>
        <w:t xml:space="preserve"> </w:t>
      </w:r>
      <w:r w:rsidR="0021444C">
        <w:rPr>
          <w:rFonts w:ascii="Arial Rounded MT Bold" w:hAnsi="Arial Rounded MT Bold" w:cs="Arial"/>
          <w:b/>
          <w:bCs/>
        </w:rPr>
        <w:t>godz. 11.00-11.30</w:t>
      </w:r>
    </w:p>
    <w:sectPr w:rsidR="00903FBE" w:rsidRPr="00CB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2192"/>
        </w:tabs>
        <w:ind w:left="2192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2192"/>
        </w:tabs>
        <w:ind w:left="2192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2192"/>
        </w:tabs>
        <w:ind w:left="2192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2192"/>
        </w:tabs>
        <w:ind w:left="2192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2192"/>
        </w:tabs>
        <w:ind w:left="2192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2192"/>
        </w:tabs>
        <w:ind w:left="2192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2192"/>
        </w:tabs>
        <w:ind w:left="2192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2192"/>
        </w:tabs>
        <w:ind w:left="2192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2192"/>
        </w:tabs>
        <w:ind w:left="2192" w:firstLine="0"/>
      </w:pPr>
    </w:lvl>
  </w:abstractNum>
  <w:num w:numId="1" w16cid:durableId="1300956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30"/>
    <w:rsid w:val="00002C3D"/>
    <w:rsid w:val="00015DD2"/>
    <w:rsid w:val="001B16EA"/>
    <w:rsid w:val="0021444C"/>
    <w:rsid w:val="002A7130"/>
    <w:rsid w:val="00466029"/>
    <w:rsid w:val="007B315C"/>
    <w:rsid w:val="008B13AF"/>
    <w:rsid w:val="00903FBE"/>
    <w:rsid w:val="00A00F3E"/>
    <w:rsid w:val="00A4742D"/>
    <w:rsid w:val="00AC752E"/>
    <w:rsid w:val="00B96AC6"/>
    <w:rsid w:val="00CB665F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A24C"/>
  <w15:chartTrackingRefBased/>
  <w15:docId w15:val="{510A7A22-848A-42F4-AABB-265F095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1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1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1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1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1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2026-04-26T15:42:00Z</dcterms:created>
  <dcterms:modified xsi:type="dcterms:W3CDTF">2026-04-26T15:42:00Z</dcterms:modified>
</cp:coreProperties>
</file>